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968A" w14:textId="77777777" w:rsidR="00EC4E08" w:rsidRPr="0031082A" w:rsidRDefault="00EC4E08" w:rsidP="003F3BA2">
      <w:pPr>
        <w:shd w:val="clear" w:color="auto" w:fill="FFFFFF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shd w:val="clear" w:color="auto" w:fill="FFFFFF"/>
        </w:rPr>
      </w:pPr>
      <w:r w:rsidRPr="0031082A">
        <w:rPr>
          <w:rFonts w:ascii="Garamond" w:hAnsi="Garamond" w:cs="Times New Roman"/>
          <w:b/>
          <w:bCs/>
          <w:sz w:val="24"/>
          <w:szCs w:val="24"/>
        </w:rPr>
        <w:t xml:space="preserve">Программа </w:t>
      </w:r>
      <w:r w:rsidRPr="0031082A">
        <w:rPr>
          <w:rFonts w:ascii="Garamond" w:hAnsi="Garamond" w:cs="Times New Roman"/>
          <w:b/>
          <w:sz w:val="24"/>
          <w:szCs w:val="24"/>
          <w:shd w:val="clear" w:color="auto" w:fill="FFFFFF"/>
        </w:rPr>
        <w:t>школы Волгоградского областного общества кардиологов:</w:t>
      </w:r>
    </w:p>
    <w:p w14:paraId="6A130CDD" w14:textId="5EDFC338" w:rsidR="00EC4E08" w:rsidRPr="0031082A" w:rsidRDefault="00152FD8" w:rsidP="003F3BA2">
      <w:pPr>
        <w:shd w:val="clear" w:color="auto" w:fill="FFFFFF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shd w:val="clear" w:color="auto" w:fill="FFFFFF"/>
        </w:rPr>
      </w:pPr>
      <w:r w:rsidRPr="0031082A">
        <w:rPr>
          <w:rFonts w:ascii="Garamond" w:hAnsi="Garamond" w:cs="Times New Roman"/>
          <w:b/>
          <w:sz w:val="24"/>
          <w:szCs w:val="24"/>
          <w:shd w:val="clear" w:color="auto" w:fill="FFFFFF"/>
        </w:rPr>
        <w:t>«</w:t>
      </w:r>
      <w:bookmarkStart w:id="0" w:name="_Hlk204333175"/>
      <w:r w:rsidR="005F45D9" w:rsidRPr="0031082A">
        <w:rPr>
          <w:rFonts w:ascii="Garamond" w:hAnsi="Garamond" w:cs="Times New Roman"/>
          <w:b/>
          <w:sz w:val="24"/>
          <w:szCs w:val="24"/>
        </w:rPr>
        <w:t>Понятие предболезни в кардиологии: от концепции к практическому ведению больных</w:t>
      </w:r>
      <w:bookmarkEnd w:id="0"/>
      <w:r w:rsidRPr="0031082A">
        <w:rPr>
          <w:rFonts w:ascii="Garamond" w:hAnsi="Garamond" w:cs="Times New Roman"/>
          <w:b/>
          <w:sz w:val="24"/>
          <w:szCs w:val="24"/>
          <w:shd w:val="clear" w:color="auto" w:fill="FFFFFF"/>
        </w:rPr>
        <w:t>»</w:t>
      </w:r>
    </w:p>
    <w:p w14:paraId="77E1673A" w14:textId="77777777" w:rsidR="00EC4E08" w:rsidRPr="0031082A" w:rsidRDefault="00EC4E08" w:rsidP="003F3BA2">
      <w:pPr>
        <w:shd w:val="clear" w:color="auto" w:fill="FFFFFF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shd w:val="clear" w:color="auto" w:fill="FFFFFF"/>
        </w:rPr>
      </w:pPr>
    </w:p>
    <w:p w14:paraId="1D422052" w14:textId="709D0134" w:rsidR="00EC4E08" w:rsidRPr="0031082A" w:rsidRDefault="00EC4E08" w:rsidP="003F3B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31082A">
        <w:rPr>
          <w:rFonts w:ascii="Garamond" w:hAnsi="Garamond" w:cs="Times New Roman"/>
          <w:b/>
          <w:sz w:val="24"/>
          <w:szCs w:val="24"/>
        </w:rPr>
        <w:t xml:space="preserve">Дата проведения: </w:t>
      </w:r>
      <w:r w:rsidR="005F45D9" w:rsidRPr="0031082A">
        <w:rPr>
          <w:rFonts w:ascii="Garamond" w:hAnsi="Garamond" w:cs="Times New Roman"/>
          <w:bCs/>
          <w:sz w:val="24"/>
          <w:szCs w:val="24"/>
        </w:rPr>
        <w:t>17 сентября 2025</w:t>
      </w:r>
      <w:r w:rsidRPr="0031082A">
        <w:rPr>
          <w:rFonts w:ascii="Garamond" w:hAnsi="Garamond" w:cs="Times New Roman"/>
          <w:bCs/>
          <w:sz w:val="24"/>
          <w:szCs w:val="24"/>
        </w:rPr>
        <w:t xml:space="preserve"> года</w:t>
      </w:r>
    </w:p>
    <w:p w14:paraId="56B3A3CD" w14:textId="4DB61432" w:rsidR="00CB50CE" w:rsidRPr="0031082A" w:rsidRDefault="005F45D9" w:rsidP="003F3B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1082A">
        <w:rPr>
          <w:rFonts w:ascii="Garamond" w:hAnsi="Garamond" w:cs="Times New Roman"/>
          <w:b/>
          <w:sz w:val="24"/>
          <w:szCs w:val="24"/>
        </w:rPr>
        <w:t>Место проведения:</w:t>
      </w:r>
      <w:r w:rsidRPr="0031082A">
        <w:rPr>
          <w:rFonts w:ascii="Garamond" w:hAnsi="Garamond" w:cs="Times New Roman"/>
          <w:sz w:val="24"/>
          <w:szCs w:val="24"/>
        </w:rPr>
        <w:t xml:space="preserve"> г. Волгоград, ул. Рабоче-Крестьянская, 18, конференц-зал «Сити Холл «Южный»</w:t>
      </w:r>
    </w:p>
    <w:p w14:paraId="5D31B122" w14:textId="77777777" w:rsidR="005F45D9" w:rsidRPr="0031082A" w:rsidRDefault="005F45D9" w:rsidP="003F3B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4EFBFD5" w14:textId="74B04260" w:rsidR="00F875BF" w:rsidRPr="0031082A" w:rsidRDefault="00F875BF" w:rsidP="003F3B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31082A">
        <w:rPr>
          <w:rFonts w:ascii="Garamond" w:hAnsi="Garamond" w:cs="Times New Roman"/>
          <w:b/>
          <w:sz w:val="24"/>
          <w:szCs w:val="24"/>
        </w:rPr>
        <w:t>15.30-16.00 Регистрация участников.</w:t>
      </w:r>
    </w:p>
    <w:p w14:paraId="7532376F" w14:textId="77777777" w:rsidR="00F875BF" w:rsidRPr="0031082A" w:rsidRDefault="00F875BF" w:rsidP="003F3BA2">
      <w:pPr>
        <w:shd w:val="clear" w:color="auto" w:fill="FFFFFF"/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28EF5955" w14:textId="474D2286" w:rsidR="00F875BF" w:rsidRPr="0031082A" w:rsidRDefault="005F45D9" w:rsidP="003F3BA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  <w:r w:rsidRPr="0031082A">
        <w:rPr>
          <w:rFonts w:ascii="Garamond" w:hAnsi="Garamond" w:cs="Times New Roman"/>
          <w:b/>
          <w:sz w:val="24"/>
          <w:szCs w:val="24"/>
        </w:rPr>
        <w:t>16.00-16.10</w:t>
      </w:r>
      <w:r w:rsidR="00EC4E08" w:rsidRPr="0031082A">
        <w:rPr>
          <w:rFonts w:ascii="Garamond" w:hAnsi="Garamond" w:cs="Times New Roman"/>
          <w:b/>
          <w:sz w:val="24"/>
          <w:szCs w:val="24"/>
        </w:rPr>
        <w:t xml:space="preserve"> </w:t>
      </w:r>
      <w:r w:rsidR="00F875BF" w:rsidRPr="0031082A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Приветственное слово:</w:t>
      </w:r>
    </w:p>
    <w:p w14:paraId="0142E07C" w14:textId="77777777" w:rsidR="00F875BF" w:rsidRPr="0031082A" w:rsidRDefault="00F875BF" w:rsidP="003F3BA2">
      <w:pPr>
        <w:spacing w:after="0" w:line="240" w:lineRule="auto"/>
        <w:ind w:right="57"/>
        <w:jc w:val="both"/>
        <w:rPr>
          <w:rFonts w:ascii="Garamond" w:hAnsi="Garamond" w:cs="Times New Roman"/>
          <w:sz w:val="24"/>
          <w:szCs w:val="24"/>
        </w:rPr>
      </w:pPr>
      <w:r w:rsidRPr="0031082A">
        <w:rPr>
          <w:rFonts w:ascii="Garamond" w:hAnsi="Garamond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31082A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31082A">
        <w:rPr>
          <w:rFonts w:ascii="Garamond" w:hAnsi="Garamond" w:cs="Times New Roman"/>
          <w:sz w:val="24"/>
          <w:szCs w:val="24"/>
        </w:rPr>
        <w:t xml:space="preserve">» МЗ РФ, д.м.н., профессор, Заслуженный врач РФ </w:t>
      </w:r>
    </w:p>
    <w:p w14:paraId="1E94A365" w14:textId="77777777" w:rsidR="00F875BF" w:rsidRPr="0031082A" w:rsidRDefault="00F875BF" w:rsidP="003F3B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585AFBFE" w14:textId="080BC1CF" w:rsidR="00D5467B" w:rsidRPr="0031082A" w:rsidRDefault="00D5467B" w:rsidP="003F3B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shd w:val="clear" w:color="auto" w:fill="FFFFFF"/>
        </w:rPr>
      </w:pPr>
      <w:r w:rsidRPr="0031082A">
        <w:rPr>
          <w:rFonts w:ascii="Garamond" w:hAnsi="Garamond" w:cs="Times New Roman"/>
          <w:b/>
          <w:sz w:val="24"/>
          <w:szCs w:val="24"/>
        </w:rPr>
        <w:t>16.10-16.</w:t>
      </w:r>
      <w:r w:rsidR="00BC1F0A" w:rsidRPr="0031082A">
        <w:rPr>
          <w:rFonts w:ascii="Garamond" w:hAnsi="Garamond" w:cs="Times New Roman"/>
          <w:b/>
          <w:sz w:val="24"/>
          <w:szCs w:val="24"/>
        </w:rPr>
        <w:t>3</w:t>
      </w:r>
      <w:r w:rsidRPr="0031082A">
        <w:rPr>
          <w:rFonts w:ascii="Garamond" w:hAnsi="Garamond" w:cs="Times New Roman"/>
          <w:b/>
          <w:sz w:val="24"/>
          <w:szCs w:val="24"/>
        </w:rPr>
        <w:t>0</w:t>
      </w:r>
      <w:r w:rsidRPr="0031082A">
        <w:rPr>
          <w:rFonts w:ascii="Garamond" w:hAnsi="Garamond" w:cs="Times New Roman"/>
          <w:b/>
          <w:sz w:val="24"/>
          <w:szCs w:val="24"/>
          <w:shd w:val="clear" w:color="auto" w:fill="FFFFFF"/>
        </w:rPr>
        <w:t xml:space="preserve"> </w:t>
      </w:r>
      <w:r w:rsidR="000B134C" w:rsidRPr="0031082A">
        <w:rPr>
          <w:rFonts w:ascii="Garamond" w:hAnsi="Garamond" w:cs="Times New Roman"/>
          <w:b/>
          <w:sz w:val="24"/>
          <w:szCs w:val="24"/>
          <w:shd w:val="clear" w:color="auto" w:fill="FFFFFF"/>
        </w:rPr>
        <w:t xml:space="preserve">«Кардио-рено-метаболический </w:t>
      </w:r>
      <w:r w:rsidR="0031082A" w:rsidRPr="0031082A">
        <w:rPr>
          <w:rFonts w:ascii="Garamond" w:hAnsi="Garamond" w:cs="Times New Roman"/>
          <w:b/>
          <w:sz w:val="24"/>
          <w:szCs w:val="24"/>
          <w:shd w:val="clear" w:color="auto" w:fill="FFFFFF"/>
        </w:rPr>
        <w:t>синдром в</w:t>
      </w:r>
      <w:r w:rsidR="000B134C" w:rsidRPr="0031082A">
        <w:rPr>
          <w:rFonts w:ascii="Garamond" w:hAnsi="Garamond" w:cs="Times New Roman"/>
          <w:b/>
          <w:sz w:val="24"/>
          <w:szCs w:val="24"/>
          <w:shd w:val="clear" w:color="auto" w:fill="FFFFFF"/>
        </w:rPr>
        <w:t xml:space="preserve"> контексте дефиниции предболезни: </w:t>
      </w:r>
      <w:r w:rsidR="0031082A" w:rsidRPr="0031082A">
        <w:rPr>
          <w:rFonts w:ascii="Garamond" w:hAnsi="Garamond" w:cs="Times New Roman"/>
          <w:b/>
          <w:sz w:val="24"/>
          <w:szCs w:val="24"/>
          <w:shd w:val="clear" w:color="auto" w:fill="FFFFFF"/>
        </w:rPr>
        <w:t>роль нестероидного</w:t>
      </w:r>
      <w:r w:rsidR="000B134C" w:rsidRPr="0031082A">
        <w:rPr>
          <w:rFonts w:ascii="Garamond" w:hAnsi="Garamond" w:cs="Times New Roman"/>
          <w:b/>
          <w:sz w:val="24"/>
          <w:szCs w:val="24"/>
          <w:shd w:val="clear" w:color="auto" w:fill="FFFFFF"/>
        </w:rPr>
        <w:t xml:space="preserve"> АМКР в профилактике сердечно-сосудистых заболеваний</w:t>
      </w:r>
      <w:r w:rsidR="0031082A" w:rsidRPr="0031082A">
        <w:rPr>
          <w:rFonts w:ascii="Garamond" w:hAnsi="Garamond" w:cs="Times New Roman"/>
          <w:b/>
          <w:sz w:val="24"/>
          <w:szCs w:val="24"/>
          <w:shd w:val="clear" w:color="auto" w:fill="FFFFFF"/>
        </w:rPr>
        <w:t>»</w:t>
      </w:r>
      <w:r w:rsidR="000B134C" w:rsidRPr="0031082A">
        <w:rPr>
          <w:rFonts w:ascii="Garamond" w:hAnsi="Garamond" w:cs="Times New Roman"/>
          <w:b/>
          <w:sz w:val="24"/>
          <w:szCs w:val="24"/>
          <w:shd w:val="clear" w:color="auto" w:fill="FFFFFF"/>
        </w:rPr>
        <w:t xml:space="preserve"> </w:t>
      </w:r>
    </w:p>
    <w:p w14:paraId="703A70AB" w14:textId="4A56E44D" w:rsidR="0031082A" w:rsidRPr="0031082A" w:rsidRDefault="0031082A" w:rsidP="0031082A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31082A">
        <w:rPr>
          <w:rFonts w:ascii="Garamond" w:hAnsi="Garamond"/>
          <w:i/>
          <w:iCs/>
          <w:sz w:val="24"/>
          <w:szCs w:val="24"/>
        </w:rPr>
        <w:t xml:space="preserve">(при поддержке компании </w:t>
      </w:r>
      <w:r w:rsidRPr="0031082A">
        <w:rPr>
          <w:rFonts w:ascii="Garamond" w:hAnsi="Garamond"/>
          <w:i/>
          <w:iCs/>
          <w:sz w:val="24"/>
          <w:szCs w:val="24"/>
        </w:rPr>
        <w:t>АО</w:t>
      </w:r>
      <w:r w:rsidRPr="0031082A">
        <w:rPr>
          <w:rFonts w:ascii="Garamond" w:hAnsi="Garamond"/>
          <w:i/>
          <w:iCs/>
          <w:sz w:val="24"/>
          <w:szCs w:val="24"/>
        </w:rPr>
        <w:t xml:space="preserve"> «</w:t>
      </w:r>
      <w:r w:rsidRPr="0031082A">
        <w:rPr>
          <w:rFonts w:ascii="Garamond" w:hAnsi="Garamond"/>
          <w:i/>
          <w:iCs/>
          <w:sz w:val="24"/>
          <w:szCs w:val="24"/>
        </w:rPr>
        <w:t>Байер</w:t>
      </w:r>
      <w:r w:rsidRPr="0031082A">
        <w:rPr>
          <w:rFonts w:ascii="Garamond" w:hAnsi="Garamond"/>
          <w:i/>
          <w:iCs/>
          <w:sz w:val="24"/>
          <w:szCs w:val="24"/>
        </w:rPr>
        <w:t>». Не входит в программу для НМО, не обеспечен кредитами НМО)</w:t>
      </w:r>
    </w:p>
    <w:p w14:paraId="488F62EF" w14:textId="6B7C6EED" w:rsidR="00D5467B" w:rsidRPr="0031082A" w:rsidRDefault="00D5467B" w:rsidP="003F3B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1082A">
        <w:rPr>
          <w:rFonts w:ascii="Garamond" w:hAnsi="Garamond" w:cs="Times New Roman"/>
          <w:b/>
          <w:sz w:val="24"/>
          <w:szCs w:val="24"/>
        </w:rPr>
        <w:t xml:space="preserve">Докладчики: </w:t>
      </w:r>
      <w:r w:rsidR="00F875BF" w:rsidRPr="0031082A">
        <w:rPr>
          <w:rFonts w:ascii="Garamond" w:hAnsi="Garamond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="00F875BF" w:rsidRPr="0031082A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="00F875BF" w:rsidRPr="0031082A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3BD32327" w14:textId="77777777" w:rsidR="009B4699" w:rsidRPr="0031082A" w:rsidRDefault="009B4699" w:rsidP="009B4699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proofErr w:type="spellStart"/>
      <w:r w:rsidRPr="0031082A">
        <w:rPr>
          <w:rFonts w:ascii="Garamond" w:hAnsi="Garamond" w:cs="Times New Roman"/>
          <w:sz w:val="24"/>
          <w:szCs w:val="24"/>
        </w:rPr>
        <w:t>Недогода</w:t>
      </w:r>
      <w:proofErr w:type="spellEnd"/>
      <w:r w:rsidRPr="0031082A">
        <w:rPr>
          <w:rFonts w:ascii="Garamond" w:hAnsi="Garamond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31082A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31082A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1FB86998" w14:textId="77777777" w:rsidR="00F875BF" w:rsidRPr="0031082A" w:rsidRDefault="00F875BF" w:rsidP="003F3B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16F61583" w14:textId="0B149BAB" w:rsidR="006F7DDE" w:rsidRPr="0031082A" w:rsidRDefault="00BC1F0A" w:rsidP="003F3B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31082A">
        <w:rPr>
          <w:rFonts w:ascii="Garamond" w:hAnsi="Garamond" w:cs="Times New Roman"/>
          <w:b/>
          <w:sz w:val="24"/>
          <w:szCs w:val="24"/>
        </w:rPr>
        <w:t>16.30-1</w:t>
      </w:r>
      <w:r w:rsidR="009B4699" w:rsidRPr="0031082A">
        <w:rPr>
          <w:rFonts w:ascii="Garamond" w:hAnsi="Garamond" w:cs="Times New Roman"/>
          <w:b/>
          <w:sz w:val="24"/>
          <w:szCs w:val="24"/>
        </w:rPr>
        <w:t>7</w:t>
      </w:r>
      <w:r w:rsidRPr="0031082A">
        <w:rPr>
          <w:rFonts w:ascii="Garamond" w:hAnsi="Garamond" w:cs="Times New Roman"/>
          <w:b/>
          <w:sz w:val="24"/>
          <w:szCs w:val="24"/>
        </w:rPr>
        <w:t>.</w:t>
      </w:r>
      <w:r w:rsidR="009B4699" w:rsidRPr="0031082A">
        <w:rPr>
          <w:rFonts w:ascii="Garamond" w:hAnsi="Garamond" w:cs="Times New Roman"/>
          <w:b/>
          <w:sz w:val="24"/>
          <w:szCs w:val="24"/>
        </w:rPr>
        <w:t>0</w:t>
      </w:r>
      <w:r w:rsidRPr="0031082A">
        <w:rPr>
          <w:rFonts w:ascii="Garamond" w:hAnsi="Garamond" w:cs="Times New Roman"/>
          <w:b/>
          <w:sz w:val="24"/>
          <w:szCs w:val="24"/>
        </w:rPr>
        <w:t>0</w:t>
      </w:r>
      <w:r w:rsidR="00F875BF" w:rsidRPr="0031082A">
        <w:rPr>
          <w:rFonts w:ascii="Garamond" w:hAnsi="Garamond" w:cs="Times New Roman"/>
          <w:b/>
          <w:sz w:val="24"/>
          <w:szCs w:val="24"/>
        </w:rPr>
        <w:t xml:space="preserve"> </w:t>
      </w:r>
      <w:r w:rsidR="009B4699" w:rsidRPr="0031082A">
        <w:rPr>
          <w:rFonts w:ascii="Garamond" w:hAnsi="Garamond" w:cs="Times New Roman"/>
          <w:b/>
          <w:sz w:val="24"/>
          <w:szCs w:val="24"/>
        </w:rPr>
        <w:t xml:space="preserve">«Пациент с ожирением и СН: обсудим наши возможности лечения» </w:t>
      </w:r>
    </w:p>
    <w:p w14:paraId="2A3E94A5" w14:textId="3DD94952" w:rsidR="009B4699" w:rsidRPr="0031082A" w:rsidRDefault="00F875BF" w:rsidP="003F3B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1082A">
        <w:rPr>
          <w:rFonts w:ascii="Garamond" w:hAnsi="Garamond" w:cs="Times New Roman"/>
          <w:b/>
          <w:bCs/>
          <w:sz w:val="24"/>
          <w:szCs w:val="24"/>
        </w:rPr>
        <w:t>Докладчик</w:t>
      </w:r>
      <w:r w:rsidR="009B4699" w:rsidRPr="0031082A">
        <w:rPr>
          <w:rFonts w:ascii="Garamond" w:hAnsi="Garamond" w:cs="Times New Roman"/>
          <w:b/>
          <w:bCs/>
          <w:sz w:val="24"/>
          <w:szCs w:val="24"/>
        </w:rPr>
        <w:t>и</w:t>
      </w:r>
      <w:r w:rsidRPr="0031082A">
        <w:rPr>
          <w:rFonts w:ascii="Garamond" w:hAnsi="Garamond" w:cs="Times New Roman"/>
          <w:b/>
          <w:bCs/>
          <w:sz w:val="24"/>
          <w:szCs w:val="24"/>
        </w:rPr>
        <w:t>:</w:t>
      </w:r>
      <w:r w:rsidRPr="0031082A">
        <w:rPr>
          <w:rFonts w:ascii="Garamond" w:hAnsi="Garamond" w:cs="Times New Roman"/>
          <w:sz w:val="24"/>
          <w:szCs w:val="24"/>
        </w:rPr>
        <w:t xml:space="preserve"> </w:t>
      </w:r>
      <w:r w:rsidR="009B4699" w:rsidRPr="0031082A">
        <w:rPr>
          <w:rFonts w:ascii="Garamond" w:hAnsi="Garamond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="009B4699" w:rsidRPr="0031082A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="009B4699" w:rsidRPr="0031082A">
        <w:rPr>
          <w:rFonts w:ascii="Garamond" w:hAnsi="Garamond" w:cs="Times New Roman"/>
          <w:sz w:val="24"/>
          <w:szCs w:val="24"/>
        </w:rPr>
        <w:t xml:space="preserve">» МЗ РФ, д.м.н., профессор, Заслуженный врач РФ </w:t>
      </w:r>
    </w:p>
    <w:p w14:paraId="4445774D" w14:textId="68268EBB" w:rsidR="00F875BF" w:rsidRPr="0031082A" w:rsidRDefault="00F875BF" w:rsidP="003F3B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proofErr w:type="spellStart"/>
      <w:r w:rsidRPr="0031082A">
        <w:rPr>
          <w:rFonts w:ascii="Garamond" w:hAnsi="Garamond" w:cs="Times New Roman"/>
          <w:sz w:val="24"/>
          <w:szCs w:val="24"/>
        </w:rPr>
        <w:t>Недогода</w:t>
      </w:r>
      <w:proofErr w:type="spellEnd"/>
      <w:r w:rsidRPr="0031082A">
        <w:rPr>
          <w:rFonts w:ascii="Garamond" w:hAnsi="Garamond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31082A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31082A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6DED36E5" w14:textId="77777777" w:rsidR="00F875BF" w:rsidRPr="0031082A" w:rsidRDefault="00F875BF" w:rsidP="003F3B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6A56E46F" w14:textId="4E678052" w:rsidR="003F3BA2" w:rsidRPr="0031082A" w:rsidRDefault="00BC1F0A" w:rsidP="003F3BA2">
      <w:pPr>
        <w:spacing w:after="0" w:line="240" w:lineRule="auto"/>
        <w:textAlignment w:val="top"/>
        <w:outlineLvl w:val="0"/>
        <w:rPr>
          <w:rFonts w:ascii="Garamond" w:hAnsi="Garamond" w:cs="Times New Roman"/>
          <w:b/>
          <w:sz w:val="24"/>
          <w:szCs w:val="24"/>
        </w:rPr>
      </w:pPr>
      <w:r w:rsidRPr="0031082A">
        <w:rPr>
          <w:rFonts w:ascii="Garamond" w:hAnsi="Garamond" w:cs="Times New Roman"/>
          <w:b/>
          <w:sz w:val="24"/>
          <w:szCs w:val="24"/>
        </w:rPr>
        <w:t>1</w:t>
      </w:r>
      <w:r w:rsidR="00C961CC" w:rsidRPr="0031082A">
        <w:rPr>
          <w:rFonts w:ascii="Garamond" w:hAnsi="Garamond" w:cs="Times New Roman"/>
          <w:b/>
          <w:sz w:val="24"/>
          <w:szCs w:val="24"/>
        </w:rPr>
        <w:t>7</w:t>
      </w:r>
      <w:r w:rsidRPr="0031082A">
        <w:rPr>
          <w:rFonts w:ascii="Garamond" w:hAnsi="Garamond" w:cs="Times New Roman"/>
          <w:b/>
          <w:sz w:val="24"/>
          <w:szCs w:val="24"/>
        </w:rPr>
        <w:t>.</w:t>
      </w:r>
      <w:r w:rsidR="00C961CC" w:rsidRPr="0031082A">
        <w:rPr>
          <w:rFonts w:ascii="Garamond" w:hAnsi="Garamond" w:cs="Times New Roman"/>
          <w:b/>
          <w:sz w:val="24"/>
          <w:szCs w:val="24"/>
        </w:rPr>
        <w:t>0</w:t>
      </w:r>
      <w:r w:rsidRPr="0031082A">
        <w:rPr>
          <w:rFonts w:ascii="Garamond" w:hAnsi="Garamond" w:cs="Times New Roman"/>
          <w:b/>
          <w:sz w:val="24"/>
          <w:szCs w:val="24"/>
        </w:rPr>
        <w:t>0-17.</w:t>
      </w:r>
      <w:r w:rsidR="00C961CC" w:rsidRPr="0031082A">
        <w:rPr>
          <w:rFonts w:ascii="Garamond" w:hAnsi="Garamond" w:cs="Times New Roman"/>
          <w:b/>
          <w:sz w:val="24"/>
          <w:szCs w:val="24"/>
        </w:rPr>
        <w:t>2</w:t>
      </w:r>
      <w:r w:rsidRPr="0031082A">
        <w:rPr>
          <w:rFonts w:ascii="Garamond" w:hAnsi="Garamond" w:cs="Times New Roman"/>
          <w:b/>
          <w:sz w:val="24"/>
          <w:szCs w:val="24"/>
        </w:rPr>
        <w:t xml:space="preserve">0 </w:t>
      </w:r>
      <w:r w:rsidR="000B134C" w:rsidRPr="0031082A">
        <w:rPr>
          <w:rFonts w:ascii="Garamond" w:hAnsi="Garamond" w:cs="Times New Roman"/>
          <w:b/>
          <w:sz w:val="24"/>
          <w:szCs w:val="24"/>
        </w:rPr>
        <w:t>«</w:t>
      </w:r>
      <w:r w:rsidR="000B134C" w:rsidRPr="0031082A">
        <w:rPr>
          <w:rFonts w:ascii="Garamond" w:hAnsi="Garamond" w:cs="Times New Roman"/>
          <w:b/>
          <w:bCs/>
          <w:sz w:val="24"/>
          <w:szCs w:val="24"/>
        </w:rPr>
        <w:t xml:space="preserve">Фактор времени в управлении артериальной гипертензией: от старта терапии к целевым цифрам АД» </w:t>
      </w:r>
    </w:p>
    <w:p w14:paraId="144632CE" w14:textId="77777777" w:rsidR="009B4699" w:rsidRPr="0031082A" w:rsidRDefault="009B4699" w:rsidP="009B469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1082A">
        <w:rPr>
          <w:rFonts w:ascii="Garamond" w:hAnsi="Garamond" w:cs="Times New Roman"/>
          <w:b/>
          <w:sz w:val="24"/>
          <w:szCs w:val="24"/>
        </w:rPr>
        <w:t xml:space="preserve">Докладчики: </w:t>
      </w:r>
      <w:r w:rsidRPr="0031082A">
        <w:rPr>
          <w:rFonts w:ascii="Garamond" w:hAnsi="Garamond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31082A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31082A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6417B9FD" w14:textId="77777777" w:rsidR="009B4699" w:rsidRPr="0031082A" w:rsidRDefault="009B4699" w:rsidP="009B4699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proofErr w:type="spellStart"/>
      <w:r w:rsidRPr="0031082A">
        <w:rPr>
          <w:rFonts w:ascii="Garamond" w:hAnsi="Garamond" w:cs="Times New Roman"/>
          <w:sz w:val="24"/>
          <w:szCs w:val="24"/>
        </w:rPr>
        <w:t>Недогода</w:t>
      </w:r>
      <w:proofErr w:type="spellEnd"/>
      <w:r w:rsidRPr="0031082A">
        <w:rPr>
          <w:rFonts w:ascii="Garamond" w:hAnsi="Garamond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31082A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31082A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46E730FD" w14:textId="2E4F383F" w:rsidR="003F3BA2" w:rsidRPr="0031082A" w:rsidRDefault="003F3BA2" w:rsidP="003F3B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D95E27C" w14:textId="1B1214B2" w:rsidR="00BC1F0A" w:rsidRPr="0031082A" w:rsidRDefault="00BC1F0A" w:rsidP="00C961CC">
      <w:pPr>
        <w:pStyle w:val="1"/>
        <w:spacing w:before="0" w:beforeAutospacing="0" w:after="0" w:afterAutospacing="0"/>
        <w:jc w:val="both"/>
        <w:textAlignment w:val="top"/>
        <w:rPr>
          <w:rFonts w:ascii="Garamond" w:hAnsi="Garamond"/>
          <w:sz w:val="24"/>
          <w:szCs w:val="24"/>
        </w:rPr>
      </w:pPr>
      <w:r w:rsidRPr="0031082A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>17.</w:t>
      </w:r>
      <w:r w:rsidR="00C961CC" w:rsidRPr="0031082A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>2</w:t>
      </w:r>
      <w:r w:rsidRPr="0031082A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>0-17.</w:t>
      </w:r>
      <w:r w:rsidR="00C961CC" w:rsidRPr="0031082A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>4</w:t>
      </w:r>
      <w:r w:rsidRPr="0031082A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 xml:space="preserve">0 </w:t>
      </w:r>
      <w:r w:rsidR="0031082A" w:rsidRPr="0031082A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>«</w:t>
      </w:r>
      <w:r w:rsidR="00C961CC" w:rsidRPr="0031082A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>Значение коррекции</w:t>
      </w:r>
      <w:r w:rsidR="0072355F" w:rsidRPr="0031082A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 xml:space="preserve"> </w:t>
      </w:r>
      <w:r w:rsidR="00C961CC" w:rsidRPr="0031082A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>гиперлипидемии в первичной и вторичной профилактики ССЗ</w:t>
      </w:r>
      <w:r w:rsidR="0031082A" w:rsidRPr="0031082A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>»</w:t>
      </w:r>
      <w:r w:rsidR="00C961CC" w:rsidRPr="0031082A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 xml:space="preserve"> </w:t>
      </w:r>
    </w:p>
    <w:p w14:paraId="15CB2692" w14:textId="77777777" w:rsidR="00C961CC" w:rsidRPr="0031082A" w:rsidRDefault="00C961CC" w:rsidP="00C961CC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  <w:r w:rsidRPr="0031082A">
        <w:rPr>
          <w:rFonts w:ascii="Garamond" w:hAnsi="Garamond" w:cs="Times New Roman"/>
          <w:b/>
          <w:bCs/>
          <w:sz w:val="24"/>
          <w:szCs w:val="24"/>
        </w:rPr>
        <w:t>Докладчик:</w:t>
      </w:r>
      <w:r w:rsidRPr="0031082A">
        <w:rPr>
          <w:rFonts w:ascii="Garamond" w:hAnsi="Garamond" w:cs="Times New Roman"/>
          <w:sz w:val="24"/>
          <w:szCs w:val="24"/>
        </w:rPr>
        <w:t xml:space="preserve"> Стаценко Михаил Евгеньевич, заведующий кафедрой внутренних болезней ФГБОУ ВО «</w:t>
      </w:r>
      <w:proofErr w:type="spellStart"/>
      <w:r w:rsidRPr="0031082A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31082A">
        <w:rPr>
          <w:rFonts w:ascii="Garamond" w:hAnsi="Garamond" w:cs="Times New Roman"/>
          <w:sz w:val="24"/>
          <w:szCs w:val="24"/>
        </w:rPr>
        <w:t xml:space="preserve">» Минздрава России, главный нефролог ЮФО, профессор, д.м.н., </w:t>
      </w:r>
      <w:r w:rsidRPr="0031082A">
        <w:rPr>
          <w:rFonts w:ascii="Garamond" w:hAnsi="Garamond" w:cs="Times New Roman"/>
          <w:bCs/>
          <w:sz w:val="24"/>
          <w:szCs w:val="24"/>
          <w:shd w:val="clear" w:color="auto" w:fill="FFFFFF"/>
        </w:rPr>
        <w:t>Заслуженный</w:t>
      </w:r>
      <w:r w:rsidRPr="0031082A">
        <w:rPr>
          <w:rFonts w:ascii="Garamond" w:hAnsi="Garamond" w:cs="Times New Roman"/>
          <w:sz w:val="24"/>
          <w:szCs w:val="24"/>
          <w:shd w:val="clear" w:color="auto" w:fill="FFFFFF"/>
        </w:rPr>
        <w:t> работник высшей школы РФ</w:t>
      </w:r>
    </w:p>
    <w:p w14:paraId="302D96AA" w14:textId="77777777" w:rsidR="003F3BA2" w:rsidRPr="0031082A" w:rsidRDefault="003F3BA2" w:rsidP="003F3B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FA76FF3" w14:textId="048FA598" w:rsidR="00F875BF" w:rsidRPr="0031082A" w:rsidRDefault="00BC1F0A" w:rsidP="00C961C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1082A">
        <w:rPr>
          <w:rFonts w:ascii="Garamond" w:hAnsi="Garamond" w:cs="Times New Roman"/>
          <w:b/>
          <w:sz w:val="24"/>
          <w:szCs w:val="24"/>
        </w:rPr>
        <w:t>17.</w:t>
      </w:r>
      <w:r w:rsidR="00C961CC" w:rsidRPr="0031082A">
        <w:rPr>
          <w:rFonts w:ascii="Garamond" w:hAnsi="Garamond" w:cs="Times New Roman"/>
          <w:b/>
          <w:sz w:val="24"/>
          <w:szCs w:val="24"/>
        </w:rPr>
        <w:t>4</w:t>
      </w:r>
      <w:r w:rsidRPr="0031082A">
        <w:rPr>
          <w:rFonts w:ascii="Garamond" w:hAnsi="Garamond" w:cs="Times New Roman"/>
          <w:b/>
          <w:sz w:val="24"/>
          <w:szCs w:val="24"/>
        </w:rPr>
        <w:t>0-1</w:t>
      </w:r>
      <w:r w:rsidR="00C961CC" w:rsidRPr="0031082A">
        <w:rPr>
          <w:rFonts w:ascii="Garamond" w:hAnsi="Garamond" w:cs="Times New Roman"/>
          <w:b/>
          <w:sz w:val="24"/>
          <w:szCs w:val="24"/>
        </w:rPr>
        <w:t>8</w:t>
      </w:r>
      <w:r w:rsidRPr="0031082A">
        <w:rPr>
          <w:rFonts w:ascii="Garamond" w:hAnsi="Garamond" w:cs="Times New Roman"/>
          <w:b/>
          <w:sz w:val="24"/>
          <w:szCs w:val="24"/>
        </w:rPr>
        <w:t>.</w:t>
      </w:r>
      <w:r w:rsidR="00C961CC" w:rsidRPr="0031082A">
        <w:rPr>
          <w:rFonts w:ascii="Garamond" w:hAnsi="Garamond" w:cs="Times New Roman"/>
          <w:b/>
          <w:sz w:val="24"/>
          <w:szCs w:val="24"/>
        </w:rPr>
        <w:t>0</w:t>
      </w:r>
      <w:r w:rsidRPr="0031082A">
        <w:rPr>
          <w:rFonts w:ascii="Garamond" w:hAnsi="Garamond" w:cs="Times New Roman"/>
          <w:b/>
          <w:sz w:val="24"/>
          <w:szCs w:val="24"/>
        </w:rPr>
        <w:t>0</w:t>
      </w:r>
      <w:r w:rsidR="00F875BF" w:rsidRPr="0031082A">
        <w:rPr>
          <w:rFonts w:ascii="Garamond" w:hAnsi="Garamond" w:cs="Times New Roman"/>
          <w:b/>
          <w:sz w:val="24"/>
          <w:szCs w:val="24"/>
        </w:rPr>
        <w:t xml:space="preserve"> </w:t>
      </w:r>
      <w:r w:rsidR="0031082A" w:rsidRPr="0031082A">
        <w:rPr>
          <w:rFonts w:ascii="Garamond" w:hAnsi="Garamond" w:cs="Times New Roman"/>
          <w:b/>
          <w:sz w:val="24"/>
          <w:szCs w:val="24"/>
        </w:rPr>
        <w:t>«</w:t>
      </w:r>
      <w:r w:rsidR="00C961CC" w:rsidRPr="0031082A">
        <w:rPr>
          <w:rFonts w:ascii="Garamond" w:hAnsi="Garamond" w:cs="Times New Roman"/>
          <w:b/>
          <w:sz w:val="24"/>
          <w:szCs w:val="24"/>
        </w:rPr>
        <w:t>Есть ли связь между Эректильной дисфункцией и ССЗ?</w:t>
      </w:r>
      <w:r w:rsidR="0031082A" w:rsidRPr="0031082A">
        <w:rPr>
          <w:rFonts w:ascii="Garamond" w:hAnsi="Garamond" w:cs="Times New Roman"/>
          <w:b/>
          <w:sz w:val="24"/>
          <w:szCs w:val="24"/>
        </w:rPr>
        <w:t>»</w:t>
      </w:r>
      <w:r w:rsidR="00C961CC" w:rsidRPr="0031082A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1FA41AB6" w14:textId="77777777" w:rsidR="00C961CC" w:rsidRPr="0031082A" w:rsidRDefault="00C961CC" w:rsidP="00C961CC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  <w:r w:rsidRPr="0031082A">
        <w:rPr>
          <w:rFonts w:ascii="Garamond" w:hAnsi="Garamond" w:cs="Times New Roman"/>
          <w:b/>
          <w:bCs/>
          <w:sz w:val="24"/>
          <w:szCs w:val="24"/>
        </w:rPr>
        <w:t>Докладчик:</w:t>
      </w:r>
      <w:r w:rsidRPr="0031082A">
        <w:rPr>
          <w:rFonts w:ascii="Garamond" w:hAnsi="Garamond" w:cs="Times New Roman"/>
          <w:sz w:val="24"/>
          <w:szCs w:val="24"/>
        </w:rPr>
        <w:t xml:space="preserve"> Стаценко Михаил Евгеньевич, заведующий кафедрой внутренних болезней ФГБОУ ВО «</w:t>
      </w:r>
      <w:proofErr w:type="spellStart"/>
      <w:r w:rsidRPr="0031082A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31082A">
        <w:rPr>
          <w:rFonts w:ascii="Garamond" w:hAnsi="Garamond" w:cs="Times New Roman"/>
          <w:sz w:val="24"/>
          <w:szCs w:val="24"/>
        </w:rPr>
        <w:t xml:space="preserve">» Минздрава России, главный нефролог ЮФО, профессор, д.м.н., </w:t>
      </w:r>
      <w:r w:rsidRPr="0031082A">
        <w:rPr>
          <w:rFonts w:ascii="Garamond" w:hAnsi="Garamond" w:cs="Times New Roman"/>
          <w:bCs/>
          <w:sz w:val="24"/>
          <w:szCs w:val="24"/>
          <w:shd w:val="clear" w:color="auto" w:fill="FFFFFF"/>
        </w:rPr>
        <w:t>Заслуженный</w:t>
      </w:r>
      <w:r w:rsidRPr="0031082A">
        <w:rPr>
          <w:rFonts w:ascii="Garamond" w:hAnsi="Garamond" w:cs="Times New Roman"/>
          <w:sz w:val="24"/>
          <w:szCs w:val="24"/>
          <w:shd w:val="clear" w:color="auto" w:fill="FFFFFF"/>
        </w:rPr>
        <w:t> работник высшей школы РФ</w:t>
      </w:r>
    </w:p>
    <w:p w14:paraId="223D9AB0" w14:textId="157E9745" w:rsidR="006F7DDE" w:rsidRPr="0031082A" w:rsidRDefault="006F7DDE" w:rsidP="003F3B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5DA75E6A" w14:textId="5EBC3E88" w:rsidR="00C961CC" w:rsidRPr="0031082A" w:rsidRDefault="00BC1F0A" w:rsidP="00C961CC">
      <w:pPr>
        <w:pStyle w:val="1"/>
        <w:spacing w:before="0" w:beforeAutospacing="0" w:after="0" w:afterAutospacing="0"/>
        <w:jc w:val="both"/>
        <w:textAlignment w:val="top"/>
        <w:rPr>
          <w:rFonts w:ascii="Garamond" w:hAnsi="Garamond"/>
          <w:sz w:val="24"/>
          <w:szCs w:val="24"/>
        </w:rPr>
      </w:pPr>
      <w:r w:rsidRPr="0031082A">
        <w:rPr>
          <w:rFonts w:ascii="Garamond" w:hAnsi="Garamond"/>
          <w:sz w:val="24"/>
          <w:szCs w:val="24"/>
        </w:rPr>
        <w:t>1</w:t>
      </w:r>
      <w:r w:rsidR="00C961CC" w:rsidRPr="0031082A">
        <w:rPr>
          <w:rFonts w:ascii="Garamond" w:hAnsi="Garamond"/>
          <w:sz w:val="24"/>
          <w:szCs w:val="24"/>
        </w:rPr>
        <w:t>8</w:t>
      </w:r>
      <w:r w:rsidRPr="0031082A">
        <w:rPr>
          <w:rFonts w:ascii="Garamond" w:hAnsi="Garamond"/>
          <w:sz w:val="24"/>
          <w:szCs w:val="24"/>
        </w:rPr>
        <w:t>.</w:t>
      </w:r>
      <w:r w:rsidR="00C961CC" w:rsidRPr="0031082A">
        <w:rPr>
          <w:rFonts w:ascii="Garamond" w:hAnsi="Garamond"/>
          <w:sz w:val="24"/>
          <w:szCs w:val="24"/>
        </w:rPr>
        <w:t>0</w:t>
      </w:r>
      <w:r w:rsidRPr="0031082A">
        <w:rPr>
          <w:rFonts w:ascii="Garamond" w:hAnsi="Garamond"/>
          <w:sz w:val="24"/>
          <w:szCs w:val="24"/>
        </w:rPr>
        <w:t>0-18.</w:t>
      </w:r>
      <w:r w:rsidR="00C961CC" w:rsidRPr="0031082A">
        <w:rPr>
          <w:rFonts w:ascii="Garamond" w:hAnsi="Garamond"/>
          <w:sz w:val="24"/>
          <w:szCs w:val="24"/>
        </w:rPr>
        <w:t>2</w:t>
      </w:r>
      <w:r w:rsidRPr="0031082A">
        <w:rPr>
          <w:rFonts w:ascii="Garamond" w:hAnsi="Garamond"/>
          <w:sz w:val="24"/>
          <w:szCs w:val="24"/>
        </w:rPr>
        <w:t>0</w:t>
      </w:r>
      <w:r w:rsidR="000B3508" w:rsidRPr="0031082A">
        <w:rPr>
          <w:rFonts w:ascii="Garamond" w:hAnsi="Garamond"/>
          <w:sz w:val="24"/>
          <w:szCs w:val="24"/>
        </w:rPr>
        <w:t xml:space="preserve"> </w:t>
      </w:r>
      <w:r w:rsidR="0031082A" w:rsidRPr="0031082A">
        <w:rPr>
          <w:rFonts w:ascii="Garamond" w:hAnsi="Garamond"/>
          <w:sz w:val="24"/>
          <w:szCs w:val="24"/>
        </w:rPr>
        <w:t>«</w:t>
      </w:r>
      <w:r w:rsidR="000B3508" w:rsidRPr="0031082A">
        <w:rPr>
          <w:rFonts w:ascii="Garamond" w:hAnsi="Garamond"/>
          <w:sz w:val="24"/>
          <w:szCs w:val="24"/>
        </w:rPr>
        <w:t>Управление рисками: сверхвозможности терапии АГ и защита пациента в будущем</w:t>
      </w:r>
      <w:r w:rsidR="0031082A" w:rsidRPr="0031082A">
        <w:rPr>
          <w:rFonts w:ascii="Garamond" w:hAnsi="Garamond"/>
          <w:sz w:val="24"/>
          <w:szCs w:val="24"/>
        </w:rPr>
        <w:t>»</w:t>
      </w:r>
    </w:p>
    <w:p w14:paraId="2F148AE7" w14:textId="070F82C8" w:rsidR="0031082A" w:rsidRPr="0031082A" w:rsidRDefault="0031082A" w:rsidP="0031082A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31082A">
        <w:rPr>
          <w:rFonts w:ascii="Garamond" w:hAnsi="Garamond"/>
          <w:i/>
          <w:iCs/>
          <w:sz w:val="24"/>
          <w:szCs w:val="24"/>
        </w:rPr>
        <w:lastRenderedPageBreak/>
        <w:t>(при поддержке компании ООО «</w:t>
      </w:r>
      <w:proofErr w:type="spellStart"/>
      <w:r w:rsidRPr="0031082A">
        <w:rPr>
          <w:rFonts w:ascii="Garamond" w:hAnsi="Garamond"/>
          <w:i/>
          <w:iCs/>
          <w:sz w:val="24"/>
          <w:szCs w:val="24"/>
        </w:rPr>
        <w:t>Др.Редди’с</w:t>
      </w:r>
      <w:proofErr w:type="spellEnd"/>
      <w:r w:rsidRPr="0031082A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31082A">
        <w:rPr>
          <w:rFonts w:ascii="Garamond" w:hAnsi="Garamond"/>
          <w:i/>
          <w:iCs/>
          <w:sz w:val="24"/>
          <w:szCs w:val="24"/>
        </w:rPr>
        <w:t>Лабораторис</w:t>
      </w:r>
      <w:proofErr w:type="spellEnd"/>
      <w:r w:rsidRPr="0031082A">
        <w:rPr>
          <w:rFonts w:ascii="Garamond" w:hAnsi="Garamond"/>
          <w:i/>
          <w:iCs/>
          <w:sz w:val="24"/>
          <w:szCs w:val="24"/>
        </w:rPr>
        <w:t>». Не входит в программу для НМО, не обеспечен кредитами НМО)</w:t>
      </w:r>
    </w:p>
    <w:p w14:paraId="78DDF1C7" w14:textId="77777777" w:rsidR="00C961CC" w:rsidRPr="0031082A" w:rsidRDefault="00C961CC" w:rsidP="00C961CC">
      <w:pPr>
        <w:spacing w:after="0" w:line="240" w:lineRule="auto"/>
        <w:ind w:right="57"/>
        <w:jc w:val="both"/>
        <w:rPr>
          <w:rFonts w:ascii="Garamond" w:eastAsia="Times New Roman" w:hAnsi="Garamond"/>
          <w:sz w:val="24"/>
          <w:szCs w:val="24"/>
        </w:rPr>
      </w:pPr>
      <w:r w:rsidRPr="0031082A">
        <w:rPr>
          <w:rFonts w:ascii="Garamond" w:eastAsia="Times New Roman" w:hAnsi="Garamond"/>
          <w:b/>
          <w:sz w:val="24"/>
          <w:szCs w:val="24"/>
        </w:rPr>
        <w:t>Докладчик:</w:t>
      </w:r>
      <w:r w:rsidRPr="0031082A">
        <w:rPr>
          <w:rFonts w:ascii="Garamond" w:eastAsia="Times New Roman" w:hAnsi="Garamond"/>
          <w:sz w:val="24"/>
          <w:szCs w:val="24"/>
        </w:rPr>
        <w:t xml:space="preserve"> Давыдов Сергей Иванович, доцент кафедры факультетской терапии ФГБОУ ВО «</w:t>
      </w:r>
      <w:proofErr w:type="spellStart"/>
      <w:r w:rsidRPr="0031082A">
        <w:rPr>
          <w:rFonts w:ascii="Garamond" w:eastAsia="Times New Roman" w:hAnsi="Garamond"/>
          <w:sz w:val="24"/>
          <w:szCs w:val="24"/>
        </w:rPr>
        <w:t>ВолгГМУ</w:t>
      </w:r>
      <w:proofErr w:type="spellEnd"/>
      <w:r w:rsidRPr="0031082A">
        <w:rPr>
          <w:rFonts w:ascii="Garamond" w:eastAsia="Times New Roman" w:hAnsi="Garamond"/>
          <w:sz w:val="24"/>
          <w:szCs w:val="24"/>
        </w:rPr>
        <w:t>» МЗ РФ, заведующий отделением кардиологии с кардиореанимацией ГУЗ КБ СМП №7», к.м.н.</w:t>
      </w:r>
    </w:p>
    <w:p w14:paraId="15701CC0" w14:textId="77777777" w:rsidR="00C961CC" w:rsidRPr="0031082A" w:rsidRDefault="00C961CC" w:rsidP="00C961CC">
      <w:pPr>
        <w:spacing w:after="0" w:line="240" w:lineRule="auto"/>
        <w:ind w:right="57"/>
        <w:jc w:val="both"/>
        <w:rPr>
          <w:rFonts w:ascii="Garamond" w:eastAsia="Times New Roman" w:hAnsi="Garamond"/>
          <w:sz w:val="24"/>
          <w:szCs w:val="24"/>
        </w:rPr>
      </w:pPr>
    </w:p>
    <w:p w14:paraId="2F8C7093" w14:textId="35A6A727" w:rsidR="00C961CC" w:rsidRPr="0031082A" w:rsidRDefault="00BC1F0A" w:rsidP="00C961CC">
      <w:pPr>
        <w:spacing w:after="0" w:line="240" w:lineRule="auto"/>
        <w:ind w:right="57"/>
        <w:jc w:val="both"/>
        <w:rPr>
          <w:rFonts w:ascii="Garamond" w:hAnsi="Garamond" w:cs="Times New Roman"/>
          <w:b/>
          <w:sz w:val="24"/>
          <w:szCs w:val="24"/>
        </w:rPr>
      </w:pPr>
      <w:r w:rsidRPr="0031082A">
        <w:rPr>
          <w:rFonts w:ascii="Garamond" w:hAnsi="Garamond" w:cs="Times New Roman"/>
          <w:b/>
          <w:sz w:val="24"/>
          <w:szCs w:val="24"/>
        </w:rPr>
        <w:t>18.</w:t>
      </w:r>
      <w:r w:rsidR="00C961CC" w:rsidRPr="0031082A">
        <w:rPr>
          <w:rFonts w:ascii="Garamond" w:hAnsi="Garamond" w:cs="Times New Roman"/>
          <w:b/>
          <w:sz w:val="24"/>
          <w:szCs w:val="24"/>
        </w:rPr>
        <w:t>2</w:t>
      </w:r>
      <w:r w:rsidRPr="0031082A">
        <w:rPr>
          <w:rFonts w:ascii="Garamond" w:hAnsi="Garamond" w:cs="Times New Roman"/>
          <w:b/>
          <w:sz w:val="24"/>
          <w:szCs w:val="24"/>
        </w:rPr>
        <w:t>0-18.</w:t>
      </w:r>
      <w:r w:rsidR="00C961CC" w:rsidRPr="0031082A">
        <w:rPr>
          <w:rFonts w:ascii="Garamond" w:hAnsi="Garamond" w:cs="Times New Roman"/>
          <w:b/>
          <w:sz w:val="24"/>
          <w:szCs w:val="24"/>
        </w:rPr>
        <w:t>4</w:t>
      </w:r>
      <w:r w:rsidRPr="0031082A">
        <w:rPr>
          <w:rFonts w:ascii="Garamond" w:hAnsi="Garamond" w:cs="Times New Roman"/>
          <w:b/>
          <w:sz w:val="24"/>
          <w:szCs w:val="24"/>
        </w:rPr>
        <w:t>0</w:t>
      </w:r>
      <w:r w:rsidR="00985309" w:rsidRPr="0031082A">
        <w:rPr>
          <w:rFonts w:ascii="Garamond" w:hAnsi="Garamond" w:cs="Times New Roman"/>
          <w:b/>
          <w:sz w:val="24"/>
          <w:szCs w:val="24"/>
        </w:rPr>
        <w:t xml:space="preserve"> </w:t>
      </w:r>
      <w:r w:rsidR="0031082A" w:rsidRPr="0031082A">
        <w:rPr>
          <w:rFonts w:ascii="Garamond" w:hAnsi="Garamond" w:cs="Times New Roman"/>
          <w:b/>
          <w:sz w:val="24"/>
          <w:szCs w:val="24"/>
        </w:rPr>
        <w:t>«</w:t>
      </w:r>
      <w:r w:rsidR="000B134C" w:rsidRPr="0031082A">
        <w:rPr>
          <w:rFonts w:ascii="Garamond" w:hAnsi="Garamond" w:cs="Times New Roman"/>
          <w:b/>
          <w:sz w:val="24"/>
          <w:szCs w:val="24"/>
        </w:rPr>
        <w:t xml:space="preserve">Предболезнь и </w:t>
      </w:r>
      <w:proofErr w:type="spellStart"/>
      <w:r w:rsidR="000B134C" w:rsidRPr="0031082A">
        <w:rPr>
          <w:rFonts w:ascii="Garamond" w:hAnsi="Garamond" w:cs="Times New Roman"/>
          <w:b/>
          <w:sz w:val="24"/>
          <w:szCs w:val="24"/>
        </w:rPr>
        <w:t>липидснижающая</w:t>
      </w:r>
      <w:proofErr w:type="spellEnd"/>
      <w:r w:rsidR="000B134C" w:rsidRPr="0031082A">
        <w:rPr>
          <w:rFonts w:ascii="Garamond" w:hAnsi="Garamond" w:cs="Times New Roman"/>
          <w:b/>
          <w:sz w:val="24"/>
          <w:szCs w:val="24"/>
        </w:rPr>
        <w:t xml:space="preserve"> терапия. Профилактика, или лечение?</w:t>
      </w:r>
      <w:r w:rsidR="0031082A" w:rsidRPr="0031082A">
        <w:rPr>
          <w:rFonts w:ascii="Garamond" w:hAnsi="Garamond" w:cs="Times New Roman"/>
          <w:b/>
          <w:sz w:val="24"/>
          <w:szCs w:val="24"/>
        </w:rPr>
        <w:t>»</w:t>
      </w:r>
      <w:r w:rsidR="000B134C" w:rsidRPr="0031082A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79FF3C54" w14:textId="249C4FF5" w:rsidR="0031082A" w:rsidRPr="0031082A" w:rsidRDefault="0031082A" w:rsidP="0031082A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31082A">
        <w:rPr>
          <w:rFonts w:ascii="Garamond" w:hAnsi="Garamond"/>
          <w:i/>
          <w:iCs/>
          <w:sz w:val="24"/>
          <w:szCs w:val="24"/>
        </w:rPr>
        <w:t>(при поддержке компании ООО «</w:t>
      </w:r>
      <w:r w:rsidRPr="0031082A">
        <w:rPr>
          <w:rFonts w:ascii="Garamond" w:hAnsi="Garamond"/>
          <w:i/>
          <w:iCs/>
          <w:sz w:val="24"/>
          <w:szCs w:val="24"/>
        </w:rPr>
        <w:t>ЭГИС-Рус</w:t>
      </w:r>
      <w:r w:rsidRPr="0031082A">
        <w:rPr>
          <w:rFonts w:ascii="Garamond" w:hAnsi="Garamond"/>
          <w:i/>
          <w:iCs/>
          <w:sz w:val="24"/>
          <w:szCs w:val="24"/>
        </w:rPr>
        <w:t>». Не входит в программу для НМО, не обеспечен кредитами НМО)</w:t>
      </w:r>
    </w:p>
    <w:p w14:paraId="676C04EB" w14:textId="0F3641F1" w:rsidR="00C961CC" w:rsidRPr="0031082A" w:rsidRDefault="00C961CC" w:rsidP="00C961CC">
      <w:pPr>
        <w:spacing w:after="0" w:line="240" w:lineRule="auto"/>
        <w:ind w:right="57"/>
        <w:jc w:val="both"/>
        <w:rPr>
          <w:rFonts w:ascii="Garamond" w:eastAsia="Times New Roman" w:hAnsi="Garamond"/>
          <w:sz w:val="24"/>
          <w:szCs w:val="24"/>
        </w:rPr>
      </w:pPr>
      <w:r w:rsidRPr="0031082A">
        <w:rPr>
          <w:rFonts w:ascii="Garamond" w:eastAsia="Times New Roman" w:hAnsi="Garamond"/>
          <w:b/>
          <w:sz w:val="24"/>
          <w:szCs w:val="24"/>
        </w:rPr>
        <w:t>Докладчик:</w:t>
      </w:r>
      <w:r w:rsidRPr="0031082A">
        <w:rPr>
          <w:rFonts w:ascii="Garamond" w:eastAsia="Times New Roman" w:hAnsi="Garamond"/>
          <w:sz w:val="24"/>
          <w:szCs w:val="24"/>
        </w:rPr>
        <w:t xml:space="preserve"> Давыдов Сергей Иванович, доцент кафедры факультетской терапии ФГБОУ ВО «</w:t>
      </w:r>
      <w:proofErr w:type="spellStart"/>
      <w:r w:rsidRPr="0031082A">
        <w:rPr>
          <w:rFonts w:ascii="Garamond" w:eastAsia="Times New Roman" w:hAnsi="Garamond"/>
          <w:sz w:val="24"/>
          <w:szCs w:val="24"/>
        </w:rPr>
        <w:t>ВолгГМУ</w:t>
      </w:r>
      <w:proofErr w:type="spellEnd"/>
      <w:r w:rsidRPr="0031082A">
        <w:rPr>
          <w:rFonts w:ascii="Garamond" w:eastAsia="Times New Roman" w:hAnsi="Garamond"/>
          <w:sz w:val="24"/>
          <w:szCs w:val="24"/>
        </w:rPr>
        <w:t>» МЗ РФ, заведующий отделением кардиологии с кардиореанимацией ГУЗ КБ СМП №7», к.м.н.</w:t>
      </w:r>
    </w:p>
    <w:p w14:paraId="38065EB5" w14:textId="77777777" w:rsidR="00C961CC" w:rsidRPr="0031082A" w:rsidRDefault="00C961CC" w:rsidP="003F3B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7FD2E611" w14:textId="08DDE6D1" w:rsidR="00985309" w:rsidRPr="0031082A" w:rsidRDefault="00CF4AAF" w:rsidP="003F3B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31082A">
        <w:rPr>
          <w:rFonts w:ascii="Garamond" w:hAnsi="Garamond" w:cs="Times New Roman"/>
          <w:b/>
          <w:sz w:val="24"/>
          <w:szCs w:val="24"/>
        </w:rPr>
        <w:t xml:space="preserve">18.40-19.00 </w:t>
      </w:r>
      <w:r w:rsidR="00985309" w:rsidRPr="0031082A">
        <w:rPr>
          <w:rFonts w:ascii="Garamond" w:hAnsi="Garamond" w:cs="Times New Roman"/>
          <w:b/>
          <w:sz w:val="24"/>
          <w:szCs w:val="24"/>
        </w:rPr>
        <w:t xml:space="preserve">Дискуссия по всем рассмотренным вопросам. </w:t>
      </w:r>
    </w:p>
    <w:sectPr w:rsidR="00985309" w:rsidRPr="0031082A" w:rsidSect="00A7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B"/>
    <w:multiLevelType w:val="hybridMultilevel"/>
    <w:tmpl w:val="288C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633"/>
    <w:multiLevelType w:val="hybridMultilevel"/>
    <w:tmpl w:val="085886E2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581E"/>
    <w:multiLevelType w:val="hybridMultilevel"/>
    <w:tmpl w:val="CC3A5A14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D2E6D"/>
    <w:multiLevelType w:val="hybridMultilevel"/>
    <w:tmpl w:val="AE28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B01D0"/>
    <w:multiLevelType w:val="hybridMultilevel"/>
    <w:tmpl w:val="D42AC566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3223A"/>
    <w:multiLevelType w:val="hybridMultilevel"/>
    <w:tmpl w:val="58CA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B778C"/>
    <w:multiLevelType w:val="hybridMultilevel"/>
    <w:tmpl w:val="F3743D86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57965"/>
    <w:multiLevelType w:val="hybridMultilevel"/>
    <w:tmpl w:val="BF3A9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16D9E"/>
    <w:multiLevelType w:val="hybridMultilevel"/>
    <w:tmpl w:val="29B69230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00F1F"/>
    <w:multiLevelType w:val="hybridMultilevel"/>
    <w:tmpl w:val="FB50B306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43D4F"/>
    <w:multiLevelType w:val="hybridMultilevel"/>
    <w:tmpl w:val="6788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73828"/>
    <w:multiLevelType w:val="hybridMultilevel"/>
    <w:tmpl w:val="3BEC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8474A"/>
    <w:multiLevelType w:val="hybridMultilevel"/>
    <w:tmpl w:val="471E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20870"/>
    <w:multiLevelType w:val="hybridMultilevel"/>
    <w:tmpl w:val="DC28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29"/>
    <w:rsid w:val="00000EEE"/>
    <w:rsid w:val="0002272D"/>
    <w:rsid w:val="00035161"/>
    <w:rsid w:val="00043B7E"/>
    <w:rsid w:val="0006171A"/>
    <w:rsid w:val="00073AEE"/>
    <w:rsid w:val="00075B71"/>
    <w:rsid w:val="00083CE7"/>
    <w:rsid w:val="00086186"/>
    <w:rsid w:val="00097C36"/>
    <w:rsid w:val="000A6640"/>
    <w:rsid w:val="000B134C"/>
    <w:rsid w:val="000B3508"/>
    <w:rsid w:val="000C1C24"/>
    <w:rsid w:val="000D1076"/>
    <w:rsid w:val="000E5E44"/>
    <w:rsid w:val="00107B13"/>
    <w:rsid w:val="00115046"/>
    <w:rsid w:val="00116C66"/>
    <w:rsid w:val="00131BFD"/>
    <w:rsid w:val="00136C12"/>
    <w:rsid w:val="00146D9F"/>
    <w:rsid w:val="00152FD8"/>
    <w:rsid w:val="001A664A"/>
    <w:rsid w:val="001D075F"/>
    <w:rsid w:val="001E09EF"/>
    <w:rsid w:val="001F0BD8"/>
    <w:rsid w:val="0021071D"/>
    <w:rsid w:val="00234A82"/>
    <w:rsid w:val="00236DEB"/>
    <w:rsid w:val="00267D08"/>
    <w:rsid w:val="00277A00"/>
    <w:rsid w:val="002823EA"/>
    <w:rsid w:val="002A725E"/>
    <w:rsid w:val="0031082A"/>
    <w:rsid w:val="0031312D"/>
    <w:rsid w:val="00324312"/>
    <w:rsid w:val="00336C06"/>
    <w:rsid w:val="0035411D"/>
    <w:rsid w:val="00360247"/>
    <w:rsid w:val="0038200F"/>
    <w:rsid w:val="003858A7"/>
    <w:rsid w:val="00387E47"/>
    <w:rsid w:val="0039590B"/>
    <w:rsid w:val="003C3290"/>
    <w:rsid w:val="003F3BA2"/>
    <w:rsid w:val="003F5129"/>
    <w:rsid w:val="003F5DCD"/>
    <w:rsid w:val="0040055E"/>
    <w:rsid w:val="00421AF4"/>
    <w:rsid w:val="00464E53"/>
    <w:rsid w:val="004A2039"/>
    <w:rsid w:val="004A2486"/>
    <w:rsid w:val="004D7BCC"/>
    <w:rsid w:val="004E2148"/>
    <w:rsid w:val="004E2197"/>
    <w:rsid w:val="004E4C32"/>
    <w:rsid w:val="00504C03"/>
    <w:rsid w:val="00513E92"/>
    <w:rsid w:val="00536591"/>
    <w:rsid w:val="00553EB7"/>
    <w:rsid w:val="00565D86"/>
    <w:rsid w:val="0058321A"/>
    <w:rsid w:val="005954D2"/>
    <w:rsid w:val="005A510F"/>
    <w:rsid w:val="005B28D8"/>
    <w:rsid w:val="005D1286"/>
    <w:rsid w:val="005D6B08"/>
    <w:rsid w:val="005E627B"/>
    <w:rsid w:val="005F45D9"/>
    <w:rsid w:val="00615BD3"/>
    <w:rsid w:val="0062374F"/>
    <w:rsid w:val="006758A9"/>
    <w:rsid w:val="00677CB3"/>
    <w:rsid w:val="00684399"/>
    <w:rsid w:val="00694F79"/>
    <w:rsid w:val="006978D1"/>
    <w:rsid w:val="006A7BC9"/>
    <w:rsid w:val="006B1D8D"/>
    <w:rsid w:val="006B736F"/>
    <w:rsid w:val="006C45A0"/>
    <w:rsid w:val="006C5478"/>
    <w:rsid w:val="006C7F86"/>
    <w:rsid w:val="006D4157"/>
    <w:rsid w:val="006D71FF"/>
    <w:rsid w:val="006E3A45"/>
    <w:rsid w:val="006F2244"/>
    <w:rsid w:val="006F262B"/>
    <w:rsid w:val="006F7DDE"/>
    <w:rsid w:val="00707074"/>
    <w:rsid w:val="00713245"/>
    <w:rsid w:val="007219B4"/>
    <w:rsid w:val="0072355F"/>
    <w:rsid w:val="00726B8A"/>
    <w:rsid w:val="00736742"/>
    <w:rsid w:val="007571F5"/>
    <w:rsid w:val="00764508"/>
    <w:rsid w:val="00764770"/>
    <w:rsid w:val="0078346D"/>
    <w:rsid w:val="007A3901"/>
    <w:rsid w:val="007A516D"/>
    <w:rsid w:val="007A5178"/>
    <w:rsid w:val="007B5BD1"/>
    <w:rsid w:val="007E280C"/>
    <w:rsid w:val="00803F3A"/>
    <w:rsid w:val="00813763"/>
    <w:rsid w:val="00820F0D"/>
    <w:rsid w:val="00827A6D"/>
    <w:rsid w:val="0085761B"/>
    <w:rsid w:val="00870198"/>
    <w:rsid w:val="008A62A4"/>
    <w:rsid w:val="008B5798"/>
    <w:rsid w:val="008D2DD9"/>
    <w:rsid w:val="008F584E"/>
    <w:rsid w:val="0091798B"/>
    <w:rsid w:val="00921251"/>
    <w:rsid w:val="00922F7D"/>
    <w:rsid w:val="0092748B"/>
    <w:rsid w:val="00985309"/>
    <w:rsid w:val="009A00E2"/>
    <w:rsid w:val="009A18D7"/>
    <w:rsid w:val="009B4699"/>
    <w:rsid w:val="00A0211E"/>
    <w:rsid w:val="00A03D4E"/>
    <w:rsid w:val="00A17A9D"/>
    <w:rsid w:val="00A33ABE"/>
    <w:rsid w:val="00A73380"/>
    <w:rsid w:val="00AA6CFE"/>
    <w:rsid w:val="00AB74C8"/>
    <w:rsid w:val="00AC4A2B"/>
    <w:rsid w:val="00AD336C"/>
    <w:rsid w:val="00AD561F"/>
    <w:rsid w:val="00AD64E0"/>
    <w:rsid w:val="00AE0928"/>
    <w:rsid w:val="00AF38FF"/>
    <w:rsid w:val="00AF7955"/>
    <w:rsid w:val="00B25D0A"/>
    <w:rsid w:val="00B277DB"/>
    <w:rsid w:val="00B306D4"/>
    <w:rsid w:val="00B437D7"/>
    <w:rsid w:val="00B803E2"/>
    <w:rsid w:val="00BA0A71"/>
    <w:rsid w:val="00BA0CA0"/>
    <w:rsid w:val="00BA111D"/>
    <w:rsid w:val="00BA298C"/>
    <w:rsid w:val="00BA32CE"/>
    <w:rsid w:val="00BA70BF"/>
    <w:rsid w:val="00BC1F0A"/>
    <w:rsid w:val="00BD18C8"/>
    <w:rsid w:val="00BD759E"/>
    <w:rsid w:val="00BF411F"/>
    <w:rsid w:val="00C436C8"/>
    <w:rsid w:val="00C468A4"/>
    <w:rsid w:val="00C522D6"/>
    <w:rsid w:val="00C64A2F"/>
    <w:rsid w:val="00C7766D"/>
    <w:rsid w:val="00C826A7"/>
    <w:rsid w:val="00C951FA"/>
    <w:rsid w:val="00C961CC"/>
    <w:rsid w:val="00C97C48"/>
    <w:rsid w:val="00CA2BFA"/>
    <w:rsid w:val="00CB3269"/>
    <w:rsid w:val="00CB50CE"/>
    <w:rsid w:val="00CB6D4B"/>
    <w:rsid w:val="00CC0979"/>
    <w:rsid w:val="00CD6A7C"/>
    <w:rsid w:val="00CF4AAF"/>
    <w:rsid w:val="00CF60EA"/>
    <w:rsid w:val="00CF6A18"/>
    <w:rsid w:val="00D04005"/>
    <w:rsid w:val="00D263EB"/>
    <w:rsid w:val="00D35D20"/>
    <w:rsid w:val="00D5467B"/>
    <w:rsid w:val="00D615B0"/>
    <w:rsid w:val="00D821D7"/>
    <w:rsid w:val="00DA03D4"/>
    <w:rsid w:val="00DA3E0A"/>
    <w:rsid w:val="00DA45CA"/>
    <w:rsid w:val="00DB3B73"/>
    <w:rsid w:val="00DD082C"/>
    <w:rsid w:val="00DD7AF2"/>
    <w:rsid w:val="00DD7B13"/>
    <w:rsid w:val="00E01171"/>
    <w:rsid w:val="00E01BBA"/>
    <w:rsid w:val="00E2374A"/>
    <w:rsid w:val="00E25B55"/>
    <w:rsid w:val="00E339AE"/>
    <w:rsid w:val="00E47E03"/>
    <w:rsid w:val="00E500E9"/>
    <w:rsid w:val="00E55B2D"/>
    <w:rsid w:val="00E76C86"/>
    <w:rsid w:val="00EC4E08"/>
    <w:rsid w:val="00ED222D"/>
    <w:rsid w:val="00EF1889"/>
    <w:rsid w:val="00F405C2"/>
    <w:rsid w:val="00F72513"/>
    <w:rsid w:val="00F743F0"/>
    <w:rsid w:val="00F74A65"/>
    <w:rsid w:val="00F875BF"/>
    <w:rsid w:val="00F96845"/>
    <w:rsid w:val="00FC1A47"/>
    <w:rsid w:val="00FD273D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3F89"/>
  <w15:docId w15:val="{7479FD19-3266-4029-9B07-746F98CD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1CC"/>
  </w:style>
  <w:style w:type="paragraph" w:styleId="1">
    <w:name w:val="heading 1"/>
    <w:basedOn w:val="a"/>
    <w:link w:val="10"/>
    <w:uiPriority w:val="9"/>
    <w:qFormat/>
    <w:rsid w:val="003F3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129"/>
    <w:pPr>
      <w:ind w:left="720"/>
      <w:contextualSpacing/>
    </w:pPr>
  </w:style>
  <w:style w:type="character" w:styleId="a4">
    <w:name w:val="Hyperlink"/>
    <w:uiPriority w:val="99"/>
    <w:unhideWhenUsed/>
    <w:rsid w:val="00EC4E08"/>
    <w:rPr>
      <w:color w:val="0000FF"/>
      <w:u w:val="single"/>
    </w:rPr>
  </w:style>
  <w:style w:type="character" w:styleId="a5">
    <w:name w:val="Strong"/>
    <w:uiPriority w:val="22"/>
    <w:qFormat/>
    <w:rsid w:val="00EC4E08"/>
    <w:rPr>
      <w:b/>
      <w:bCs/>
    </w:rPr>
  </w:style>
  <w:style w:type="character" w:customStyle="1" w:styleId="hl">
    <w:name w:val="hl"/>
    <w:basedOn w:val="a0"/>
    <w:rsid w:val="00C436C8"/>
  </w:style>
  <w:style w:type="character" w:styleId="a6">
    <w:name w:val="FollowedHyperlink"/>
    <w:basedOn w:val="a0"/>
    <w:uiPriority w:val="99"/>
    <w:semiHidden/>
    <w:unhideWhenUsed/>
    <w:rsid w:val="0035411D"/>
    <w:rPr>
      <w:color w:val="800080" w:themeColor="followedHyperlink"/>
      <w:u w:val="single"/>
    </w:rPr>
  </w:style>
  <w:style w:type="paragraph" w:customStyle="1" w:styleId="p9">
    <w:name w:val="p9"/>
    <w:basedOn w:val="a"/>
    <w:rsid w:val="0038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8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24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7A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9156">
          <w:blockQuote w:val="1"/>
          <w:marLeft w:val="0"/>
          <w:marRight w:val="-107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2991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333798989">
                  <w:marLeft w:val="0"/>
                  <w:marRight w:val="-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7153">
                      <w:blockQuote w:val="1"/>
                      <w:marLeft w:val="0"/>
                      <w:marRight w:val="-107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5990">
                              <w:marLeft w:val="0"/>
                              <w:marRight w:val="-10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F6594-CB0A-4994-8367-F658A129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A.Chesnokova</cp:lastModifiedBy>
  <cp:revision>4</cp:revision>
  <cp:lastPrinted>2025-07-25T08:13:00Z</cp:lastPrinted>
  <dcterms:created xsi:type="dcterms:W3CDTF">2025-08-26T11:44:00Z</dcterms:created>
  <dcterms:modified xsi:type="dcterms:W3CDTF">2025-09-01T13:07:00Z</dcterms:modified>
</cp:coreProperties>
</file>